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F30888" w:rsidRDefault="00384C5E">
      <w:pPr>
        <w:rPr>
          <w:rFonts w:ascii="Times New Roman" w:eastAsia="宋体" w:hAnsi="Times New Roman" w:cs="Times New Roman"/>
          <w:szCs w:val="22"/>
        </w:rPr>
      </w:pPr>
      <w:r>
        <w:rPr>
          <w:rFonts w:ascii="Calibri" w:eastAsia="宋体" w:hAnsi="Calibri" w:cs="Times New Roman"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3D196C" wp14:editId="17052558">
                <wp:simplePos x="0" y="0"/>
                <wp:positionH relativeFrom="column">
                  <wp:posOffset>4184015</wp:posOffset>
                </wp:positionH>
                <wp:positionV relativeFrom="paragraph">
                  <wp:posOffset>-30480</wp:posOffset>
                </wp:positionV>
                <wp:extent cx="1380490" cy="400050"/>
                <wp:effectExtent l="5080" t="4445" r="5080" b="1460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049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F30888" w:rsidRDefault="00384C5E">
                            <w:pPr>
                              <w:jc w:val="center"/>
                              <w:rPr>
                                <w:rFonts w:ascii="宋体" w:eastAsia="宋体" w:hAnsi="宋体" w:cs="宋体"/>
                                <w:color w:val="FF0000"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8"/>
                                <w:szCs w:val="32"/>
                              </w:rPr>
                              <w:t>SY2022-SJ-01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329.45pt;margin-top:-2.4pt;width:108.7pt;height:3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" strokeweight=".5pt">
                <v:textbox>
                  <w:txbxContent>
                    <w:p w:rsidR="00F30888" w:rsidRDefault="00384C5E">
                      <w:pPr>
                        <w:jc w:val="center"/>
                        <w:rPr>
                          <w:rFonts w:ascii="宋体" w:eastAsia="宋体" w:hAnsi="宋体" w:cs="宋体"/>
                          <w:color w:val="FF0000"/>
                          <w:sz w:val="28"/>
                          <w:szCs w:val="32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z w:val="28"/>
                          <w:szCs w:val="32"/>
                        </w:rPr>
                        <w:t>SY2022-SJ-01</w:t>
                      </w:r>
                    </w:p>
                  </w:txbxContent>
                </v:textbox>
              </v:shape>
            </w:pict>
          </mc:Fallback>
        </mc:AlternateContent>
      </w:r>
    </w:p>
    <w:p w:rsidR="00F30888" w:rsidRDefault="00F30888">
      <w:pPr>
        <w:rPr>
          <w:rFonts w:ascii="Times New Roman" w:eastAsia="宋体" w:hAnsi="Times New Roman" w:cs="Times New Roman"/>
          <w:b/>
          <w:bCs/>
          <w:kern w:val="0"/>
          <w:sz w:val="30"/>
          <w:szCs w:val="30"/>
          <w:lang w:val="zh-CN"/>
        </w:rPr>
      </w:pPr>
    </w:p>
    <w:p w:rsidR="00F30888" w:rsidRDefault="00F30888">
      <w:pPr>
        <w:rPr>
          <w:rFonts w:ascii="Times New Roman" w:eastAsia="宋体" w:hAnsi="Times New Roman" w:cs="Times New Roman"/>
          <w:b/>
          <w:bCs/>
          <w:kern w:val="0"/>
          <w:sz w:val="30"/>
          <w:szCs w:val="30"/>
          <w:lang w:val="zh-CN"/>
        </w:rPr>
      </w:pPr>
    </w:p>
    <w:p w:rsidR="00F30888" w:rsidRDefault="00F30888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 w:val="44"/>
          <w:szCs w:val="44"/>
        </w:rPr>
      </w:pPr>
    </w:p>
    <w:p w:rsidR="00E51B98" w:rsidRDefault="00384C5E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 w:val="44"/>
          <w:szCs w:val="44"/>
        </w:rPr>
      </w:pPr>
      <w:r w:rsidRPr="00E51B98">
        <w:rPr>
          <w:rFonts w:ascii="Times New Roman" w:eastAsia="宋体" w:hAnsi="Times New Roman" w:cs="Times New Roman"/>
          <w:b/>
          <w:bCs/>
          <w:sz w:val="44"/>
          <w:szCs w:val="44"/>
        </w:rPr>
        <w:t>防城港企沙港区赤沙仓储物流园</w:t>
      </w:r>
      <w:r w:rsidR="00B908A1" w:rsidRPr="00E51B98">
        <w:rPr>
          <w:rFonts w:ascii="Times New Roman" w:eastAsia="宋体" w:hAnsi="Times New Roman" w:cs="Times New Roman"/>
          <w:b/>
          <w:bCs/>
          <w:sz w:val="44"/>
          <w:szCs w:val="44"/>
        </w:rPr>
        <w:t>项目</w:t>
      </w:r>
    </w:p>
    <w:p w:rsidR="00F30888" w:rsidRPr="00E51B98" w:rsidRDefault="008915CD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 w:val="44"/>
          <w:szCs w:val="44"/>
        </w:rPr>
      </w:pPr>
      <w:r w:rsidRPr="008915CD">
        <w:rPr>
          <w:rFonts w:ascii="Times New Roman" w:eastAsia="宋体" w:hAnsi="Times New Roman" w:cs="Times New Roman" w:hint="eastAsia"/>
          <w:b/>
          <w:bCs/>
          <w:sz w:val="44"/>
          <w:szCs w:val="44"/>
        </w:rPr>
        <w:t>水运工程建设项目</w:t>
      </w:r>
    </w:p>
    <w:p w:rsidR="00F30888" w:rsidRDefault="00384C5E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 w:val="44"/>
          <w:szCs w:val="44"/>
        </w:rPr>
      </w:pPr>
      <w:r>
        <w:rPr>
          <w:rFonts w:ascii="Times New Roman" w:eastAsia="宋体" w:hAnsi="Times New Roman" w:cs="Times New Roman"/>
          <w:b/>
          <w:bCs/>
          <w:sz w:val="44"/>
          <w:szCs w:val="44"/>
        </w:rPr>
        <w:t>施工图</w:t>
      </w:r>
    </w:p>
    <w:p w:rsidR="00F30888" w:rsidRDefault="00F30888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 w:val="44"/>
          <w:szCs w:val="44"/>
        </w:rPr>
      </w:pPr>
    </w:p>
    <w:p w:rsidR="00F30888" w:rsidRDefault="00F30888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kern w:val="0"/>
          <w:sz w:val="44"/>
          <w:szCs w:val="44"/>
        </w:rPr>
      </w:pPr>
    </w:p>
    <w:p w:rsidR="00F30888" w:rsidRDefault="00F30888">
      <w:pPr>
        <w:jc w:val="center"/>
        <w:rPr>
          <w:rFonts w:ascii="Times New Roman" w:eastAsia="宋体" w:hAnsi="Times New Roman" w:cs="Times New Roman"/>
          <w:b/>
          <w:bCs/>
          <w:kern w:val="0"/>
          <w:sz w:val="44"/>
          <w:szCs w:val="44"/>
        </w:rPr>
      </w:pPr>
    </w:p>
    <w:p w:rsidR="00F30888" w:rsidRDefault="00F30888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kern w:val="0"/>
          <w:sz w:val="44"/>
          <w:szCs w:val="44"/>
        </w:rPr>
      </w:pPr>
    </w:p>
    <w:p w:rsidR="00F30888" w:rsidRDefault="00384C5E">
      <w:pPr>
        <w:spacing w:beforeLines="50" w:before="120" w:afterLines="50" w:after="120" w:line="0" w:lineRule="atLeast"/>
        <w:jc w:val="center"/>
        <w:rPr>
          <w:rFonts w:ascii="Times New Roman" w:eastAsia="宋体" w:hAnsi="Times New Roman" w:cs="Times New Roman"/>
          <w:b/>
          <w:bCs/>
          <w:spacing w:val="80"/>
          <w:kern w:val="0"/>
          <w:sz w:val="44"/>
          <w:szCs w:val="44"/>
          <w:lang w:val="zh-CN"/>
        </w:rPr>
      </w:pPr>
      <w:r>
        <w:rPr>
          <w:rFonts w:ascii="Times New Roman" w:eastAsia="宋体" w:hAnsi="Times New Roman" w:cs="Times New Roman"/>
          <w:b/>
          <w:bCs/>
          <w:spacing w:val="80"/>
          <w:kern w:val="0"/>
          <w:sz w:val="44"/>
          <w:szCs w:val="44"/>
          <w:lang w:val="zh-CN"/>
        </w:rPr>
        <w:t>第</w:t>
      </w:r>
      <w:r>
        <w:rPr>
          <w:rFonts w:ascii="Times New Roman" w:eastAsia="宋体" w:hAnsi="Times New Roman" w:cs="Times New Roman" w:hint="eastAsia"/>
          <w:b/>
          <w:bCs/>
          <w:spacing w:val="80"/>
          <w:kern w:val="0"/>
          <w:sz w:val="44"/>
          <w:szCs w:val="44"/>
        </w:rPr>
        <w:t>二</w:t>
      </w:r>
      <w:r>
        <w:rPr>
          <w:rFonts w:ascii="Times New Roman" w:eastAsia="宋体" w:hAnsi="Times New Roman" w:cs="Times New Roman"/>
          <w:b/>
          <w:bCs/>
          <w:spacing w:val="80"/>
          <w:kern w:val="0"/>
          <w:sz w:val="44"/>
          <w:szCs w:val="44"/>
          <w:lang w:val="zh-CN"/>
        </w:rPr>
        <w:t>册</w:t>
      </w:r>
      <w:r>
        <w:rPr>
          <w:rFonts w:ascii="Times New Roman" w:eastAsia="宋体" w:hAnsi="Times New Roman" w:cs="Times New Roman"/>
          <w:b/>
          <w:bCs/>
          <w:spacing w:val="80"/>
          <w:kern w:val="0"/>
          <w:sz w:val="44"/>
          <w:szCs w:val="44"/>
          <w:lang w:val="zh-CN"/>
        </w:rPr>
        <w:t xml:space="preserve"> </w:t>
      </w:r>
      <w:r>
        <w:rPr>
          <w:rFonts w:ascii="Times New Roman" w:eastAsia="宋体" w:hAnsi="Times New Roman" w:cs="Times New Roman"/>
          <w:b/>
          <w:bCs/>
          <w:spacing w:val="80"/>
          <w:kern w:val="0"/>
          <w:sz w:val="44"/>
          <w:szCs w:val="44"/>
          <w:lang w:val="zh-CN"/>
        </w:rPr>
        <w:t>总</w:t>
      </w:r>
      <w:r>
        <w:rPr>
          <w:rFonts w:ascii="Times New Roman" w:eastAsia="宋体" w:hAnsi="Times New Roman" w:cs="Times New Roman" w:hint="eastAsia"/>
          <w:b/>
          <w:bCs/>
          <w:spacing w:val="80"/>
          <w:kern w:val="0"/>
          <w:sz w:val="44"/>
          <w:szCs w:val="44"/>
        </w:rPr>
        <w:t>平面</w:t>
      </w:r>
    </w:p>
    <w:p w:rsidR="00F30888" w:rsidRDefault="00F30888">
      <w:pPr>
        <w:spacing w:line="0" w:lineRule="atLeast"/>
        <w:jc w:val="center"/>
        <w:rPr>
          <w:rFonts w:ascii="Times New Roman" w:eastAsia="宋体" w:hAnsi="Times New Roman" w:cs="Times New Roman"/>
          <w:bCs/>
          <w:spacing w:val="80"/>
          <w:kern w:val="0"/>
          <w:sz w:val="28"/>
          <w:szCs w:val="28"/>
        </w:rPr>
      </w:pPr>
    </w:p>
    <w:p w:rsidR="00F30888" w:rsidRDefault="00F30888">
      <w:pPr>
        <w:spacing w:beforeLines="50" w:before="120" w:line="360" w:lineRule="auto"/>
        <w:jc w:val="center"/>
        <w:rPr>
          <w:rFonts w:ascii="Times New Roman" w:eastAsia="宋体" w:hAnsi="Times New Roman" w:cs="Times New Roman"/>
          <w:bCs/>
          <w:kern w:val="0"/>
          <w:sz w:val="40"/>
          <w:szCs w:val="36"/>
          <w:lang w:val="zh-CN"/>
        </w:rPr>
      </w:pPr>
    </w:p>
    <w:p w:rsidR="00F30888" w:rsidRDefault="00F30888">
      <w:pPr>
        <w:spacing w:beforeLines="50" w:before="120" w:line="360" w:lineRule="auto"/>
        <w:jc w:val="center"/>
        <w:rPr>
          <w:rFonts w:ascii="Times New Roman" w:eastAsia="宋体" w:hAnsi="Times New Roman" w:cs="Times New Roman"/>
          <w:bCs/>
          <w:kern w:val="0"/>
          <w:sz w:val="40"/>
          <w:szCs w:val="36"/>
          <w:lang w:val="zh-CN"/>
        </w:rPr>
      </w:pPr>
    </w:p>
    <w:p w:rsidR="00F30888" w:rsidRDefault="00F30888">
      <w:pPr>
        <w:spacing w:beforeLines="50" w:before="120" w:line="360" w:lineRule="auto"/>
        <w:jc w:val="center"/>
        <w:rPr>
          <w:rFonts w:ascii="Times New Roman" w:eastAsia="宋体" w:hAnsi="Times New Roman" w:cs="Times New Roman"/>
          <w:bCs/>
          <w:kern w:val="0"/>
          <w:sz w:val="40"/>
          <w:szCs w:val="36"/>
          <w:lang w:val="zh-CN"/>
        </w:rPr>
      </w:pPr>
    </w:p>
    <w:p w:rsidR="00F30888" w:rsidRDefault="00F30888">
      <w:pPr>
        <w:spacing w:beforeLines="50" w:before="120" w:line="360" w:lineRule="auto"/>
        <w:jc w:val="center"/>
        <w:rPr>
          <w:rFonts w:ascii="Times New Roman" w:eastAsia="宋体" w:hAnsi="Times New Roman" w:cs="Times New Roman"/>
          <w:bCs/>
          <w:kern w:val="0"/>
          <w:sz w:val="40"/>
          <w:szCs w:val="36"/>
          <w:lang w:val="zh-CN"/>
        </w:rPr>
      </w:pPr>
    </w:p>
    <w:p w:rsidR="00F30888" w:rsidRDefault="00F30888">
      <w:pPr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val="zh-CN"/>
        </w:rPr>
      </w:pPr>
    </w:p>
    <w:p w:rsidR="00F30888" w:rsidRDefault="00384C5E">
      <w:pPr>
        <w:spacing w:line="360" w:lineRule="auto"/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>
        <w:rPr>
          <w:rFonts w:ascii="Times New Roman" w:eastAsia="宋体" w:hAnsi="Times New Roman" w:cs="Times New Roman"/>
          <w:b/>
          <w:sz w:val="32"/>
          <w:szCs w:val="32"/>
        </w:rPr>
        <w:t>广西交科集团有限公司</w:t>
      </w:r>
    </w:p>
    <w:p w:rsidR="00F30888" w:rsidRDefault="00384C5E">
      <w:pPr>
        <w:widowControl/>
        <w:jc w:val="center"/>
        <w:rPr>
          <w:rFonts w:ascii="Times New Roman" w:eastAsia="宋体" w:hAnsi="Times New Roman" w:cs="Times New Roman"/>
          <w:b/>
          <w:szCs w:val="22"/>
        </w:rPr>
      </w:pPr>
      <w:r>
        <w:rPr>
          <w:rFonts w:ascii="Times New Roman" w:eastAsia="宋体" w:hAnsi="Times New Roman" w:cs="Times New Roman"/>
          <w:b/>
          <w:bCs/>
          <w:sz w:val="32"/>
        </w:rPr>
        <w:t>202</w:t>
      </w:r>
      <w:r w:rsidR="00B908A1">
        <w:rPr>
          <w:rFonts w:ascii="Times New Roman" w:eastAsia="宋体" w:hAnsi="Times New Roman" w:cs="Times New Roman" w:hint="eastAsia"/>
          <w:b/>
          <w:bCs/>
          <w:sz w:val="32"/>
        </w:rPr>
        <w:t>5</w:t>
      </w:r>
      <w:r>
        <w:rPr>
          <w:rFonts w:ascii="Times New Roman" w:eastAsia="宋体" w:hAnsi="Times New Roman" w:cs="Times New Roman"/>
          <w:b/>
          <w:bCs/>
          <w:sz w:val="32"/>
        </w:rPr>
        <w:t>年</w:t>
      </w:r>
      <w:r w:rsidR="008915CD">
        <w:rPr>
          <w:rFonts w:ascii="Times New Roman" w:eastAsia="宋体" w:hAnsi="Times New Roman" w:cs="Times New Roman" w:hint="eastAsia"/>
          <w:b/>
          <w:bCs/>
          <w:sz w:val="32"/>
        </w:rPr>
        <w:t>3</w:t>
      </w:r>
      <w:r>
        <w:rPr>
          <w:rFonts w:ascii="Times New Roman" w:eastAsia="宋体" w:hAnsi="Times New Roman" w:cs="Times New Roman"/>
          <w:b/>
          <w:bCs/>
          <w:sz w:val="32"/>
        </w:rPr>
        <w:t>月</w:t>
      </w:r>
    </w:p>
    <w:p w:rsidR="00F30888" w:rsidRDefault="00F30888">
      <w:pPr>
        <w:widowControl/>
        <w:jc w:val="left"/>
        <w:rPr>
          <w:rFonts w:ascii="Times New Roman" w:hAnsi="Times New Roman" w:cs="Times New Roman"/>
        </w:rPr>
        <w:sectPr w:rsidR="00F30888">
          <w:pgSz w:w="11906" w:h="16838"/>
          <w:pgMar w:top="1418" w:right="1418" w:bottom="1418" w:left="1701" w:header="851" w:footer="992" w:gutter="0"/>
          <w:pgNumType w:start="1"/>
          <w:cols w:space="720"/>
          <w:docGrid w:linePitch="435"/>
        </w:sectPr>
      </w:pPr>
    </w:p>
    <w:p w:rsidR="00F30888" w:rsidRDefault="00384C5E">
      <w:pPr>
        <w:adjustRightInd w:val="0"/>
        <w:snapToGrid w:val="0"/>
        <w:spacing w:line="30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/>
          <w:sz w:val="28"/>
          <w:szCs w:val="28"/>
        </w:rPr>
        <w:lastRenderedPageBreak/>
        <w:t>设计单位名称</w:t>
      </w:r>
      <w:r>
        <w:rPr>
          <w:rFonts w:ascii="Calibri" w:eastAsia="宋体" w:hAnsi="Calibri" w:cs="Times New Roman"/>
          <w:sz w:val="28"/>
          <w:szCs w:val="28"/>
        </w:rPr>
        <w:t xml:space="preserve"> </w:t>
      </w:r>
      <w:r>
        <w:rPr>
          <w:rFonts w:ascii="Calibri" w:eastAsia="宋体" w:hAnsi="Calibri" w:cs="Times New Roman"/>
          <w:sz w:val="28"/>
          <w:szCs w:val="28"/>
        </w:rPr>
        <w:t>：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/>
          <w:sz w:val="28"/>
          <w:szCs w:val="28"/>
        </w:rPr>
        <w:t>广西交科集团有限公司</w:t>
      </w:r>
    </w:p>
    <w:p w:rsidR="00F30888" w:rsidRDefault="00384C5E">
      <w:pPr>
        <w:adjustRightInd w:val="0"/>
        <w:snapToGrid w:val="0"/>
        <w:spacing w:line="30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/>
          <w:sz w:val="28"/>
          <w:szCs w:val="28"/>
        </w:rPr>
        <w:t>设计资质证书等级：水运行业</w:t>
      </w:r>
      <w:r>
        <w:rPr>
          <w:rFonts w:ascii="Calibri" w:eastAsia="宋体" w:hAnsi="Calibri" w:cs="Times New Roman" w:hint="eastAsia"/>
          <w:sz w:val="28"/>
          <w:szCs w:val="28"/>
        </w:rPr>
        <w:t>（港口工程、航道工程）专业</w:t>
      </w:r>
      <w:r>
        <w:rPr>
          <w:rFonts w:ascii="Calibri" w:eastAsia="宋体" w:hAnsi="Calibri" w:cs="Times New Roman"/>
          <w:sz w:val="28"/>
          <w:szCs w:val="28"/>
        </w:rPr>
        <w:t>乙级</w:t>
      </w:r>
    </w:p>
    <w:p w:rsidR="00F30888" w:rsidRDefault="00384C5E" w:rsidP="00E51B98">
      <w:pPr>
        <w:adjustRightInd w:val="0"/>
        <w:snapToGrid w:val="0"/>
        <w:spacing w:line="300" w:lineRule="auto"/>
        <w:ind w:left="2520" w:hangingChars="900" w:hanging="2520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/>
          <w:sz w:val="28"/>
          <w:szCs w:val="28"/>
        </w:rPr>
        <w:t>业务范围：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/>
          <w:sz w:val="28"/>
          <w:szCs w:val="28"/>
        </w:rPr>
        <w:t>水运行业</w:t>
      </w:r>
      <w:r>
        <w:rPr>
          <w:rFonts w:ascii="Calibri" w:eastAsia="宋体" w:hAnsi="Calibri" w:cs="Times New Roman" w:hint="eastAsia"/>
          <w:sz w:val="28"/>
          <w:szCs w:val="28"/>
        </w:rPr>
        <w:t>（港口工程、航道工程）专业</w:t>
      </w:r>
      <w:r>
        <w:rPr>
          <w:rFonts w:ascii="Calibri" w:eastAsia="宋体" w:hAnsi="Calibri" w:cs="Times New Roman"/>
          <w:sz w:val="28"/>
          <w:szCs w:val="28"/>
        </w:rPr>
        <w:t>建设工程项目</w:t>
      </w:r>
      <w:r>
        <w:rPr>
          <w:rFonts w:ascii="Calibri" w:eastAsia="宋体" w:hAnsi="Calibri" w:cs="Times New Roman" w:hint="eastAsia"/>
          <w:sz w:val="28"/>
          <w:szCs w:val="28"/>
        </w:rPr>
        <w:t>的主体工程及其配套工程的设计业务</w:t>
      </w:r>
    </w:p>
    <w:p w:rsidR="00F30888" w:rsidRDefault="00384C5E">
      <w:pPr>
        <w:adjustRightInd w:val="0"/>
        <w:snapToGrid w:val="0"/>
        <w:spacing w:line="30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/>
          <w:sz w:val="28"/>
          <w:szCs w:val="28"/>
        </w:rPr>
        <w:t>设计资质证书编号：</w:t>
      </w:r>
      <w:r>
        <w:rPr>
          <w:rFonts w:ascii="Calibri" w:eastAsia="宋体" w:hAnsi="Calibri" w:cs="Times New Roman"/>
          <w:sz w:val="28"/>
          <w:szCs w:val="28"/>
        </w:rPr>
        <w:t>A145001068</w:t>
      </w:r>
    </w:p>
    <w:p w:rsidR="00F30888" w:rsidRDefault="00384C5E">
      <w:pPr>
        <w:adjustRightInd w:val="0"/>
        <w:snapToGrid w:val="0"/>
        <w:spacing w:line="30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/>
          <w:sz w:val="28"/>
          <w:szCs w:val="28"/>
        </w:rPr>
        <w:t>发证机关：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/>
          <w:sz w:val="28"/>
          <w:szCs w:val="28"/>
        </w:rPr>
        <w:t>中华人民共和国住房和城乡建设部</w:t>
      </w:r>
    </w:p>
    <w:p w:rsidR="00F30888" w:rsidRDefault="00384C5E">
      <w:pPr>
        <w:adjustRightInd w:val="0"/>
        <w:snapToGrid w:val="0"/>
        <w:spacing w:line="30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/>
          <w:sz w:val="28"/>
          <w:szCs w:val="28"/>
        </w:rPr>
        <w:t>发证日期：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/>
          <w:sz w:val="28"/>
          <w:szCs w:val="28"/>
        </w:rPr>
        <w:t>202</w:t>
      </w:r>
      <w:r>
        <w:rPr>
          <w:rFonts w:ascii="Calibri" w:eastAsia="宋体" w:hAnsi="Calibri" w:cs="Times New Roman" w:hint="eastAsia"/>
          <w:sz w:val="28"/>
          <w:szCs w:val="28"/>
        </w:rPr>
        <w:t>4</w:t>
      </w:r>
      <w:r>
        <w:rPr>
          <w:rFonts w:ascii="Calibri" w:eastAsia="宋体" w:hAnsi="Calibri" w:cs="Times New Roman"/>
          <w:sz w:val="28"/>
          <w:szCs w:val="28"/>
        </w:rPr>
        <w:t>年</w:t>
      </w:r>
      <w:r>
        <w:rPr>
          <w:rFonts w:ascii="Calibri" w:eastAsia="宋体" w:hAnsi="Calibri" w:cs="Times New Roman"/>
          <w:sz w:val="28"/>
          <w:szCs w:val="28"/>
        </w:rPr>
        <w:t>0</w:t>
      </w:r>
      <w:r>
        <w:rPr>
          <w:rFonts w:ascii="Calibri" w:eastAsia="宋体" w:hAnsi="Calibri" w:cs="Times New Roman" w:hint="eastAsia"/>
          <w:sz w:val="28"/>
          <w:szCs w:val="28"/>
        </w:rPr>
        <w:t>4</w:t>
      </w:r>
      <w:r>
        <w:rPr>
          <w:rFonts w:ascii="Calibri" w:eastAsia="宋体" w:hAnsi="Calibri" w:cs="Times New Roman"/>
          <w:sz w:val="28"/>
          <w:szCs w:val="28"/>
        </w:rPr>
        <w:t>月</w:t>
      </w:r>
      <w:r>
        <w:rPr>
          <w:rFonts w:ascii="Calibri" w:eastAsia="宋体" w:hAnsi="Calibri" w:cs="Times New Roman"/>
          <w:sz w:val="28"/>
          <w:szCs w:val="28"/>
        </w:rPr>
        <w:t>25</w:t>
      </w:r>
      <w:r>
        <w:rPr>
          <w:rFonts w:ascii="Calibri" w:eastAsia="宋体" w:hAnsi="Calibri" w:cs="Times New Roman"/>
          <w:sz w:val="28"/>
          <w:szCs w:val="28"/>
        </w:rPr>
        <w:t>日</w:t>
      </w:r>
    </w:p>
    <w:p w:rsidR="00F30888" w:rsidRDefault="00F30888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F30888" w:rsidRPr="007C3C7E" w:rsidRDefault="00384C5E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</w:rPr>
      </w:pPr>
      <w:r w:rsidRPr="007C3C7E">
        <w:rPr>
          <w:rFonts w:ascii="Calibri" w:eastAsia="宋体" w:hAnsi="Calibri" w:cs="Times New Roman" w:hint="eastAsia"/>
          <w:sz w:val="24"/>
        </w:rPr>
        <w:t>项目名称：防城港企沙港区赤沙仓储物流园</w:t>
      </w:r>
      <w:r w:rsidR="007C3C7E" w:rsidRPr="007C3C7E">
        <w:rPr>
          <w:rFonts w:ascii="Calibri" w:eastAsia="宋体" w:hAnsi="Calibri" w:cs="Times New Roman" w:hint="eastAsia"/>
          <w:sz w:val="24"/>
        </w:rPr>
        <w:t>项目水运工程建设项目</w:t>
      </w:r>
      <w:r w:rsidRPr="007C3C7E">
        <w:rPr>
          <w:rFonts w:ascii="Calibri" w:eastAsia="宋体" w:hAnsi="Calibri" w:cs="Times New Roman" w:hint="eastAsia"/>
          <w:sz w:val="24"/>
        </w:rPr>
        <w:t>施工图</w:t>
      </w:r>
    </w:p>
    <w:p w:rsidR="00F30888" w:rsidRDefault="00F30888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F30888" w:rsidRDefault="00384C5E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/>
          <w:sz w:val="28"/>
          <w:szCs w:val="28"/>
        </w:rPr>
        <w:t>主管总工程师：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>熊剑平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>签字：</w:t>
      </w:r>
    </w:p>
    <w:p w:rsidR="007C3C7E" w:rsidRDefault="007C3C7E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7C3C7E" w:rsidRDefault="007C3C7E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F30888" w:rsidRDefault="00384C5E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项目总设计师</w:t>
      </w:r>
      <w:r>
        <w:rPr>
          <w:rFonts w:ascii="Calibri" w:eastAsia="宋体" w:hAnsi="Calibri" w:cs="Times New Roman"/>
          <w:sz w:val="28"/>
          <w:szCs w:val="28"/>
        </w:rPr>
        <w:t>：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>李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金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>签字：</w:t>
      </w:r>
    </w:p>
    <w:p w:rsidR="007C3C7E" w:rsidRDefault="007C3C7E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7C3C7E" w:rsidRDefault="007C3C7E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F30888" w:rsidRDefault="00384C5E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部门负责人</w:t>
      </w:r>
      <w:r>
        <w:rPr>
          <w:rFonts w:ascii="Calibri" w:eastAsia="宋体" w:hAnsi="Calibri" w:cs="Times New Roman"/>
          <w:sz w:val="28"/>
          <w:szCs w:val="28"/>
        </w:rPr>
        <w:t>：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>李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金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>签字：</w:t>
      </w:r>
    </w:p>
    <w:p w:rsidR="007C3C7E" w:rsidRDefault="007C3C7E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7C3C7E" w:rsidRDefault="007C3C7E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F30888" w:rsidRDefault="00384C5E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部门</w:t>
      </w:r>
      <w:r>
        <w:rPr>
          <w:rFonts w:ascii="Calibri" w:eastAsia="宋体" w:hAnsi="Calibri" w:cs="Times New Roman"/>
          <w:sz w:val="28"/>
          <w:szCs w:val="28"/>
        </w:rPr>
        <w:t>技术负责人：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>谭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力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>签字：</w:t>
      </w:r>
    </w:p>
    <w:p w:rsidR="00F30888" w:rsidRDefault="00F30888">
      <w:pPr>
        <w:adjustRightInd w:val="0"/>
        <w:snapToGrid w:val="0"/>
        <w:spacing w:line="360" w:lineRule="auto"/>
        <w:ind w:hanging="10"/>
        <w:rPr>
          <w:rFonts w:ascii="Calibri" w:eastAsia="宋体" w:hAnsi="Calibri" w:cs="Times New Roman"/>
          <w:sz w:val="28"/>
          <w:szCs w:val="28"/>
        </w:rPr>
      </w:pPr>
    </w:p>
    <w:p w:rsidR="00F30888" w:rsidRDefault="00F30888">
      <w:pPr>
        <w:adjustRightInd w:val="0"/>
        <w:snapToGrid w:val="0"/>
        <w:spacing w:line="360" w:lineRule="auto"/>
        <w:ind w:hanging="10"/>
        <w:rPr>
          <w:rFonts w:ascii="Calibri" w:eastAsia="宋体" w:hAnsi="Calibri" w:cs="Times New Roman"/>
          <w:sz w:val="28"/>
          <w:szCs w:val="28"/>
        </w:rPr>
      </w:pPr>
    </w:p>
    <w:p w:rsidR="00F30888" w:rsidRDefault="00384C5E">
      <w:pPr>
        <w:adjustRightInd w:val="0"/>
        <w:snapToGrid w:val="0"/>
        <w:spacing w:line="360" w:lineRule="auto"/>
        <w:ind w:hanging="10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/>
          <w:sz w:val="28"/>
          <w:szCs w:val="28"/>
        </w:rPr>
        <w:t>项目负责人：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>唐巾评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>签字：</w:t>
      </w:r>
    </w:p>
    <w:p w:rsidR="00F30888" w:rsidRDefault="00F30888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F30888" w:rsidRDefault="00F30888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F30888" w:rsidRDefault="00F30888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F30888" w:rsidRDefault="00F30888">
      <w:pPr>
        <w:spacing w:line="360" w:lineRule="auto"/>
        <w:rPr>
          <w:rFonts w:ascii="Calibri" w:eastAsia="宋体" w:hAnsi="Calibri" w:cs="Times New Roman"/>
          <w:sz w:val="30"/>
          <w:szCs w:val="30"/>
        </w:rPr>
      </w:pPr>
    </w:p>
    <w:p w:rsidR="00F30888" w:rsidRDefault="00F30888">
      <w:pPr>
        <w:spacing w:line="360" w:lineRule="auto"/>
        <w:rPr>
          <w:rFonts w:ascii="Calibri" w:eastAsia="宋体" w:hAnsi="Calibri" w:cs="Times New Roman"/>
          <w:sz w:val="30"/>
          <w:szCs w:val="30"/>
        </w:rPr>
      </w:pPr>
    </w:p>
    <w:p w:rsidR="00F30888" w:rsidRDefault="00F30888">
      <w:pPr>
        <w:widowControl/>
        <w:jc w:val="left"/>
        <w:rPr>
          <w:rFonts w:ascii="Times New Roman" w:hAnsi="Times New Roman" w:cs="Times New Roman"/>
        </w:rPr>
        <w:sectPr w:rsidR="00F30888">
          <w:pgSz w:w="11906" w:h="16838"/>
          <w:pgMar w:top="1418" w:right="1418" w:bottom="1418" w:left="1701" w:header="851" w:footer="992" w:gutter="0"/>
          <w:pgNumType w:start="1"/>
          <w:cols w:space="720"/>
          <w:docGrid w:linePitch="435"/>
        </w:sectPr>
      </w:pPr>
    </w:p>
    <w:p w:rsidR="00F30888" w:rsidRDefault="00384C5E">
      <w:pPr>
        <w:spacing w:line="560" w:lineRule="exact"/>
        <w:ind w:right="1120"/>
        <w:jc w:val="center"/>
        <w:rPr>
          <w:rFonts w:eastAsia="黑体"/>
          <w:spacing w:val="10"/>
          <w:sz w:val="36"/>
        </w:rPr>
      </w:pPr>
      <w:r>
        <w:rPr>
          <w:bCs/>
          <w:sz w:val="28"/>
          <w:szCs w:val="28"/>
        </w:rPr>
        <w:lastRenderedPageBreak/>
        <w:t xml:space="preserve">          </w:t>
      </w:r>
      <w:r>
        <w:rPr>
          <w:rFonts w:eastAsia="黑体"/>
          <w:spacing w:val="10"/>
          <w:sz w:val="36"/>
        </w:rPr>
        <w:t>参加本工程设计人员名单</w:t>
      </w:r>
    </w:p>
    <w:tbl>
      <w:tblPr>
        <w:tblW w:w="9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0"/>
        <w:gridCol w:w="1276"/>
        <w:gridCol w:w="1654"/>
        <w:gridCol w:w="1559"/>
        <w:gridCol w:w="2256"/>
      </w:tblGrid>
      <w:tr w:rsidR="00F30888">
        <w:trPr>
          <w:trHeight w:val="454"/>
          <w:jc w:val="center"/>
        </w:trPr>
        <w:tc>
          <w:tcPr>
            <w:tcW w:w="2350" w:type="dxa"/>
            <w:vMerge w:val="restart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专业</w:t>
            </w:r>
          </w:p>
        </w:tc>
        <w:tc>
          <w:tcPr>
            <w:tcW w:w="2930" w:type="dxa"/>
            <w:gridSpan w:val="2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专业设计负责人</w:t>
            </w:r>
          </w:p>
        </w:tc>
        <w:tc>
          <w:tcPr>
            <w:tcW w:w="3815" w:type="dxa"/>
            <w:gridSpan w:val="2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参加人员</w:t>
            </w:r>
          </w:p>
        </w:tc>
      </w:tr>
      <w:tr w:rsidR="00F30888">
        <w:trPr>
          <w:trHeight w:val="454"/>
          <w:jc w:val="center"/>
        </w:trPr>
        <w:tc>
          <w:tcPr>
            <w:tcW w:w="2350" w:type="dxa"/>
            <w:vMerge/>
            <w:vAlign w:val="center"/>
          </w:tcPr>
          <w:p w:rsidR="00F30888" w:rsidRDefault="00F30888">
            <w:pPr>
              <w:widowControl/>
              <w:jc w:val="left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姓名</w:t>
            </w:r>
          </w:p>
        </w:tc>
        <w:tc>
          <w:tcPr>
            <w:tcW w:w="1654" w:type="dxa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职称</w:t>
            </w:r>
          </w:p>
        </w:tc>
        <w:tc>
          <w:tcPr>
            <w:tcW w:w="1559" w:type="dxa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姓名</w:t>
            </w:r>
          </w:p>
        </w:tc>
        <w:tc>
          <w:tcPr>
            <w:tcW w:w="2256" w:type="dxa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职称</w:t>
            </w:r>
          </w:p>
        </w:tc>
      </w:tr>
      <w:tr w:rsidR="00F30888">
        <w:trPr>
          <w:trHeight w:val="454"/>
          <w:jc w:val="center"/>
        </w:trPr>
        <w:tc>
          <w:tcPr>
            <w:tcW w:w="2350" w:type="dxa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总平面</w:t>
            </w:r>
          </w:p>
        </w:tc>
        <w:tc>
          <w:tcPr>
            <w:tcW w:w="1276" w:type="dxa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唐巾评</w:t>
            </w:r>
          </w:p>
        </w:tc>
        <w:tc>
          <w:tcPr>
            <w:tcW w:w="1654" w:type="dxa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工程师</w:t>
            </w:r>
          </w:p>
        </w:tc>
        <w:tc>
          <w:tcPr>
            <w:tcW w:w="1559" w:type="dxa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潘新恩</w:t>
            </w:r>
          </w:p>
        </w:tc>
        <w:tc>
          <w:tcPr>
            <w:tcW w:w="2256" w:type="dxa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高级工程师</w:t>
            </w:r>
          </w:p>
        </w:tc>
      </w:tr>
      <w:tr w:rsidR="00F30888">
        <w:trPr>
          <w:trHeight w:val="454"/>
          <w:jc w:val="center"/>
        </w:trPr>
        <w:tc>
          <w:tcPr>
            <w:tcW w:w="2350" w:type="dxa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654" w:type="dxa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唐巾评</w:t>
            </w:r>
          </w:p>
        </w:tc>
        <w:tc>
          <w:tcPr>
            <w:tcW w:w="2256" w:type="dxa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高级工程师</w:t>
            </w:r>
          </w:p>
        </w:tc>
      </w:tr>
      <w:tr w:rsidR="00F30888">
        <w:trPr>
          <w:trHeight w:val="454"/>
          <w:jc w:val="center"/>
        </w:trPr>
        <w:tc>
          <w:tcPr>
            <w:tcW w:w="2350" w:type="dxa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654" w:type="dxa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256" w:type="dxa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F30888">
        <w:trPr>
          <w:trHeight w:val="454"/>
          <w:jc w:val="center"/>
        </w:trPr>
        <w:tc>
          <w:tcPr>
            <w:tcW w:w="2350" w:type="dxa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水工建筑物</w:t>
            </w:r>
          </w:p>
        </w:tc>
        <w:tc>
          <w:tcPr>
            <w:tcW w:w="1276" w:type="dxa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潘新恩</w:t>
            </w:r>
          </w:p>
        </w:tc>
        <w:tc>
          <w:tcPr>
            <w:tcW w:w="1654" w:type="dxa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高级工程师</w:t>
            </w:r>
          </w:p>
        </w:tc>
        <w:tc>
          <w:tcPr>
            <w:tcW w:w="1559" w:type="dxa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谭力</w:t>
            </w:r>
          </w:p>
        </w:tc>
        <w:tc>
          <w:tcPr>
            <w:tcW w:w="2256" w:type="dxa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高级工程师</w:t>
            </w:r>
          </w:p>
        </w:tc>
      </w:tr>
      <w:tr w:rsidR="00F30888">
        <w:trPr>
          <w:trHeight w:val="454"/>
          <w:jc w:val="center"/>
        </w:trPr>
        <w:tc>
          <w:tcPr>
            <w:tcW w:w="2350" w:type="dxa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654" w:type="dxa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唐巾评</w:t>
            </w:r>
          </w:p>
        </w:tc>
        <w:tc>
          <w:tcPr>
            <w:tcW w:w="2256" w:type="dxa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高级工程师</w:t>
            </w:r>
          </w:p>
        </w:tc>
      </w:tr>
      <w:tr w:rsidR="00F30888">
        <w:trPr>
          <w:trHeight w:val="454"/>
          <w:jc w:val="center"/>
        </w:trPr>
        <w:tc>
          <w:tcPr>
            <w:tcW w:w="2350" w:type="dxa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654" w:type="dxa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罗昌智</w:t>
            </w:r>
          </w:p>
        </w:tc>
        <w:tc>
          <w:tcPr>
            <w:tcW w:w="2256" w:type="dxa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工程师</w:t>
            </w:r>
          </w:p>
        </w:tc>
      </w:tr>
      <w:tr w:rsidR="00F30888">
        <w:trPr>
          <w:trHeight w:val="454"/>
          <w:jc w:val="center"/>
        </w:trPr>
        <w:tc>
          <w:tcPr>
            <w:tcW w:w="2350" w:type="dxa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654" w:type="dxa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256" w:type="dxa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F30888">
        <w:trPr>
          <w:trHeight w:val="454"/>
          <w:jc w:val="center"/>
        </w:trPr>
        <w:tc>
          <w:tcPr>
            <w:tcW w:w="2350" w:type="dxa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陆域形成</w:t>
            </w:r>
          </w:p>
        </w:tc>
        <w:tc>
          <w:tcPr>
            <w:tcW w:w="1276" w:type="dxa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何文润</w:t>
            </w:r>
          </w:p>
        </w:tc>
        <w:tc>
          <w:tcPr>
            <w:tcW w:w="1654" w:type="dxa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工程师</w:t>
            </w:r>
          </w:p>
        </w:tc>
        <w:tc>
          <w:tcPr>
            <w:tcW w:w="1559" w:type="dxa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谭力</w:t>
            </w:r>
          </w:p>
        </w:tc>
        <w:tc>
          <w:tcPr>
            <w:tcW w:w="2256" w:type="dxa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高级工程师</w:t>
            </w:r>
          </w:p>
        </w:tc>
      </w:tr>
      <w:tr w:rsidR="00F30888">
        <w:trPr>
          <w:trHeight w:val="454"/>
          <w:jc w:val="center"/>
        </w:trPr>
        <w:tc>
          <w:tcPr>
            <w:tcW w:w="2350" w:type="dxa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654" w:type="dxa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杨晨</w:t>
            </w:r>
          </w:p>
        </w:tc>
        <w:tc>
          <w:tcPr>
            <w:tcW w:w="2256" w:type="dxa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工程师</w:t>
            </w:r>
          </w:p>
        </w:tc>
      </w:tr>
      <w:tr w:rsidR="00F30888">
        <w:trPr>
          <w:trHeight w:val="454"/>
          <w:jc w:val="center"/>
        </w:trPr>
        <w:tc>
          <w:tcPr>
            <w:tcW w:w="2350" w:type="dxa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654" w:type="dxa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2256" w:type="dxa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</w:tr>
      <w:tr w:rsidR="00F30888">
        <w:trPr>
          <w:trHeight w:val="454"/>
          <w:jc w:val="center"/>
        </w:trPr>
        <w:tc>
          <w:tcPr>
            <w:tcW w:w="2350" w:type="dxa"/>
            <w:vAlign w:val="center"/>
          </w:tcPr>
          <w:p w:rsidR="00F30888" w:rsidRDefault="00384C5E" w:rsidP="007C3C7E">
            <w:pPr>
              <w:adjustRightInd w:val="0"/>
              <w:snapToGrid w:val="0"/>
              <w:ind w:rightChars="-50" w:right="-105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施工图预算</w:t>
            </w:r>
          </w:p>
        </w:tc>
        <w:tc>
          <w:tcPr>
            <w:tcW w:w="1276" w:type="dxa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黄朱丽</w:t>
            </w:r>
          </w:p>
        </w:tc>
        <w:tc>
          <w:tcPr>
            <w:tcW w:w="1654" w:type="dxa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工程师</w:t>
            </w:r>
          </w:p>
        </w:tc>
        <w:tc>
          <w:tcPr>
            <w:tcW w:w="1559" w:type="dxa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廖家艳</w:t>
            </w:r>
          </w:p>
        </w:tc>
        <w:tc>
          <w:tcPr>
            <w:tcW w:w="2256" w:type="dxa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工程师</w:t>
            </w:r>
          </w:p>
        </w:tc>
      </w:tr>
    </w:tbl>
    <w:p w:rsidR="00F30888" w:rsidRDefault="00F30888">
      <w:pPr>
        <w:widowControl/>
        <w:jc w:val="left"/>
      </w:pPr>
    </w:p>
    <w:p w:rsidR="00F30888" w:rsidRDefault="00F30888">
      <w:pPr>
        <w:rPr>
          <w:color w:val="000000"/>
          <w:sz w:val="28"/>
          <w:szCs w:val="20"/>
        </w:rPr>
      </w:pPr>
    </w:p>
    <w:p w:rsidR="00F30888" w:rsidRDefault="00F30888">
      <w:pPr>
        <w:widowControl/>
        <w:jc w:val="left"/>
        <w:rPr>
          <w:rFonts w:ascii="Times New Roman" w:hAnsi="Times New Roman" w:cs="Times New Roman"/>
        </w:rPr>
      </w:pPr>
    </w:p>
    <w:p w:rsidR="00F30888" w:rsidRDefault="00F30888">
      <w:pPr>
        <w:widowControl/>
        <w:jc w:val="left"/>
        <w:rPr>
          <w:rFonts w:ascii="Times New Roman" w:hAnsi="Times New Roman" w:cs="Times New Roman"/>
        </w:rPr>
      </w:pPr>
    </w:p>
    <w:p w:rsidR="00F30888" w:rsidRDefault="00F30888">
      <w:pPr>
        <w:spacing w:afterLines="50" w:after="120"/>
        <w:jc w:val="center"/>
        <w:rPr>
          <w:rFonts w:ascii="Times New Roman" w:hAnsi="Times New Roman" w:cs="Times New Roman"/>
          <w:b/>
          <w:sz w:val="32"/>
          <w:szCs w:val="32"/>
        </w:rPr>
        <w:sectPr w:rsidR="00F30888">
          <w:headerReference w:type="default" r:id="rId8"/>
          <w:footerReference w:type="default" r:id="rId9"/>
          <w:pgSz w:w="11906" w:h="16838"/>
          <w:pgMar w:top="1418" w:right="1418" w:bottom="1418" w:left="1701" w:header="851" w:footer="851" w:gutter="0"/>
          <w:pgNumType w:start="1"/>
          <w:cols w:space="720"/>
          <w:docGrid w:linePitch="312"/>
        </w:sectPr>
      </w:pPr>
    </w:p>
    <w:tbl>
      <w:tblPr>
        <w:tblStyle w:val="a6"/>
        <w:tblW w:w="8814" w:type="dxa"/>
        <w:jc w:val="center"/>
        <w:tblLook w:val="04A0" w:firstRow="1" w:lastRow="0" w:firstColumn="1" w:lastColumn="0" w:noHBand="0" w:noVBand="1"/>
      </w:tblPr>
      <w:tblGrid>
        <w:gridCol w:w="19"/>
        <w:gridCol w:w="1094"/>
        <w:gridCol w:w="19"/>
        <w:gridCol w:w="1094"/>
        <w:gridCol w:w="19"/>
        <w:gridCol w:w="1682"/>
        <w:gridCol w:w="1924"/>
        <w:gridCol w:w="17"/>
        <w:gridCol w:w="662"/>
        <w:gridCol w:w="19"/>
        <w:gridCol w:w="660"/>
        <w:gridCol w:w="19"/>
        <w:gridCol w:w="1567"/>
        <w:gridCol w:w="19"/>
      </w:tblGrid>
      <w:tr w:rsidR="00F30888">
        <w:trPr>
          <w:gridBefore w:val="1"/>
          <w:wBefore w:w="19" w:type="dxa"/>
          <w:jc w:val="center"/>
        </w:trPr>
        <w:tc>
          <w:tcPr>
            <w:tcW w:w="2226" w:type="dxa"/>
            <w:gridSpan w:val="4"/>
            <w:vMerge w:val="restart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lastRenderedPageBreak/>
              <w:drawing>
                <wp:inline distT="0" distB="0" distL="114300" distR="114300" wp14:anchorId="3B766408" wp14:editId="47E85030">
                  <wp:extent cx="1264920" cy="845820"/>
                  <wp:effectExtent l="0" t="0" r="11430" b="11430"/>
                  <wp:docPr id="3" name="图片 3" descr="广西交科集团黑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广西交科集团黑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4920" cy="845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3" w:type="dxa"/>
            <w:gridSpan w:val="3"/>
            <w:vAlign w:val="center"/>
          </w:tcPr>
          <w:p w:rsidR="00F30888" w:rsidRDefault="00384C5E">
            <w:pPr>
              <w:adjustRightInd w:val="0"/>
              <w:snapToGrid w:val="0"/>
              <w:spacing w:afterLines="25" w:after="78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防城港企沙港区赤沙仓储物流园</w:t>
            </w:r>
            <w:r w:rsidR="00B908A1">
              <w:rPr>
                <w:rFonts w:ascii="宋体" w:hAnsi="宋体" w:cs="宋体" w:hint="eastAsia"/>
                <w:szCs w:val="21"/>
              </w:rPr>
              <w:t>项目</w:t>
            </w:r>
            <w:r w:rsidR="007C3C7E" w:rsidRPr="007C3C7E">
              <w:rPr>
                <w:rFonts w:ascii="宋体" w:hAnsi="宋体" w:cs="宋体" w:hint="eastAsia"/>
                <w:szCs w:val="21"/>
              </w:rPr>
              <w:t>水运工程建设项目</w:t>
            </w:r>
          </w:p>
          <w:p w:rsidR="00F30888" w:rsidRDefault="008B069C">
            <w:pPr>
              <w:adjustRightInd w:val="0"/>
              <w:snapToGrid w:val="0"/>
              <w:spacing w:afterLines="25" w:after="78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施工图</w:t>
            </w:r>
          </w:p>
        </w:tc>
        <w:tc>
          <w:tcPr>
            <w:tcW w:w="1360" w:type="dxa"/>
            <w:gridSpan w:val="4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设计</w:t>
            </w:r>
          </w:p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编号</w:t>
            </w:r>
          </w:p>
        </w:tc>
        <w:tc>
          <w:tcPr>
            <w:tcW w:w="1586" w:type="dxa"/>
            <w:gridSpan w:val="2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SY2022-SJ-01</w:t>
            </w:r>
          </w:p>
        </w:tc>
      </w:tr>
      <w:tr w:rsidR="00F30888">
        <w:trPr>
          <w:gridBefore w:val="1"/>
          <w:wBefore w:w="19" w:type="dxa"/>
          <w:trHeight w:val="343"/>
          <w:jc w:val="center"/>
        </w:trPr>
        <w:tc>
          <w:tcPr>
            <w:tcW w:w="2226" w:type="dxa"/>
            <w:gridSpan w:val="4"/>
            <w:vMerge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23" w:type="dxa"/>
            <w:gridSpan w:val="3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60" w:type="dxa"/>
            <w:gridSpan w:val="4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档案号</w:t>
            </w:r>
          </w:p>
        </w:tc>
        <w:tc>
          <w:tcPr>
            <w:tcW w:w="1586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30888">
        <w:trPr>
          <w:gridBefore w:val="1"/>
          <w:wBefore w:w="19" w:type="dxa"/>
          <w:trHeight w:val="343"/>
          <w:jc w:val="center"/>
        </w:trPr>
        <w:tc>
          <w:tcPr>
            <w:tcW w:w="2226" w:type="dxa"/>
            <w:gridSpan w:val="4"/>
            <w:vMerge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23" w:type="dxa"/>
            <w:gridSpan w:val="3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60" w:type="dxa"/>
            <w:gridSpan w:val="4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日期</w:t>
            </w:r>
          </w:p>
        </w:tc>
        <w:tc>
          <w:tcPr>
            <w:tcW w:w="1586" w:type="dxa"/>
            <w:gridSpan w:val="2"/>
            <w:vAlign w:val="center"/>
          </w:tcPr>
          <w:p w:rsidR="00F30888" w:rsidRDefault="00B908A1" w:rsidP="007C3C7E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2025.</w:t>
            </w:r>
            <w:r w:rsidR="007C3C7E">
              <w:rPr>
                <w:rFonts w:ascii="宋体" w:hAnsi="宋体" w:cs="宋体" w:hint="eastAsia"/>
                <w:szCs w:val="21"/>
              </w:rPr>
              <w:t>3</w:t>
            </w:r>
          </w:p>
        </w:tc>
      </w:tr>
      <w:tr w:rsidR="00F30888">
        <w:trPr>
          <w:gridBefore w:val="1"/>
          <w:wBefore w:w="19" w:type="dxa"/>
          <w:trHeight w:val="425"/>
          <w:jc w:val="center"/>
        </w:trPr>
        <w:tc>
          <w:tcPr>
            <w:tcW w:w="2226" w:type="dxa"/>
            <w:gridSpan w:val="4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A145001068</w:t>
            </w:r>
          </w:p>
        </w:tc>
        <w:tc>
          <w:tcPr>
            <w:tcW w:w="3623" w:type="dxa"/>
            <w:gridSpan w:val="3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总目录</w:t>
            </w:r>
          </w:p>
        </w:tc>
        <w:tc>
          <w:tcPr>
            <w:tcW w:w="1360" w:type="dxa"/>
            <w:gridSpan w:val="4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第1 页共1 页</w:t>
            </w:r>
          </w:p>
        </w:tc>
      </w:tr>
      <w:tr w:rsidR="00F30888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2795" w:type="dxa"/>
            <w:gridSpan w:val="3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分册名称</w:t>
            </w:r>
          </w:p>
        </w:tc>
        <w:tc>
          <w:tcPr>
            <w:tcW w:w="1941" w:type="dxa"/>
            <w:gridSpan w:val="2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编号</w:t>
            </w:r>
          </w:p>
        </w:tc>
        <w:tc>
          <w:tcPr>
            <w:tcW w:w="681" w:type="dxa"/>
            <w:gridSpan w:val="2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版次</w:t>
            </w:r>
          </w:p>
        </w:tc>
        <w:tc>
          <w:tcPr>
            <w:tcW w:w="679" w:type="dxa"/>
            <w:gridSpan w:val="2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页数</w:t>
            </w:r>
          </w:p>
        </w:tc>
        <w:tc>
          <w:tcPr>
            <w:tcW w:w="1586" w:type="dxa"/>
            <w:gridSpan w:val="2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</w:tr>
      <w:tr w:rsidR="00F30888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第一册</w:t>
            </w:r>
          </w:p>
        </w:tc>
        <w:tc>
          <w:tcPr>
            <w:tcW w:w="2795" w:type="dxa"/>
            <w:gridSpan w:val="3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总体设计</w:t>
            </w:r>
          </w:p>
        </w:tc>
        <w:tc>
          <w:tcPr>
            <w:tcW w:w="194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30888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★第二册</w:t>
            </w:r>
          </w:p>
        </w:tc>
        <w:tc>
          <w:tcPr>
            <w:tcW w:w="2795" w:type="dxa"/>
            <w:gridSpan w:val="3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总平面</w:t>
            </w:r>
          </w:p>
        </w:tc>
        <w:tc>
          <w:tcPr>
            <w:tcW w:w="194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本册</w:t>
            </w:r>
          </w:p>
        </w:tc>
      </w:tr>
      <w:tr w:rsidR="00F30888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第四册</w:t>
            </w:r>
          </w:p>
        </w:tc>
        <w:tc>
          <w:tcPr>
            <w:tcW w:w="2795" w:type="dxa"/>
            <w:gridSpan w:val="3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陆域形成</w:t>
            </w:r>
          </w:p>
        </w:tc>
        <w:tc>
          <w:tcPr>
            <w:tcW w:w="194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30888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第六册</w:t>
            </w:r>
          </w:p>
        </w:tc>
        <w:tc>
          <w:tcPr>
            <w:tcW w:w="2795" w:type="dxa"/>
            <w:gridSpan w:val="3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水工建筑物</w:t>
            </w:r>
          </w:p>
        </w:tc>
        <w:tc>
          <w:tcPr>
            <w:tcW w:w="194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30888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第十三册</w:t>
            </w:r>
          </w:p>
        </w:tc>
        <w:tc>
          <w:tcPr>
            <w:tcW w:w="2795" w:type="dxa"/>
            <w:gridSpan w:val="3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施工图预算</w:t>
            </w:r>
          </w:p>
        </w:tc>
        <w:tc>
          <w:tcPr>
            <w:tcW w:w="194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30888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95" w:type="dxa"/>
            <w:gridSpan w:val="3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30888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95" w:type="dxa"/>
            <w:gridSpan w:val="3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30888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95" w:type="dxa"/>
            <w:gridSpan w:val="3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30888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95" w:type="dxa"/>
            <w:gridSpan w:val="3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30888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95" w:type="dxa"/>
            <w:gridSpan w:val="3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30888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95" w:type="dxa"/>
            <w:gridSpan w:val="3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30888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95" w:type="dxa"/>
            <w:gridSpan w:val="3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30888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95" w:type="dxa"/>
            <w:gridSpan w:val="3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30888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95" w:type="dxa"/>
            <w:gridSpan w:val="3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30888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95" w:type="dxa"/>
            <w:gridSpan w:val="3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30888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95" w:type="dxa"/>
            <w:gridSpan w:val="3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30888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95" w:type="dxa"/>
            <w:gridSpan w:val="3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30888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95" w:type="dxa"/>
            <w:gridSpan w:val="3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30888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95" w:type="dxa"/>
            <w:gridSpan w:val="3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30888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95" w:type="dxa"/>
            <w:gridSpan w:val="3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30888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95" w:type="dxa"/>
            <w:gridSpan w:val="3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30888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95" w:type="dxa"/>
            <w:gridSpan w:val="3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30888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95" w:type="dxa"/>
            <w:gridSpan w:val="3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30888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95" w:type="dxa"/>
            <w:gridSpan w:val="3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30888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95" w:type="dxa"/>
            <w:gridSpan w:val="3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30888">
        <w:trPr>
          <w:gridBefore w:val="1"/>
          <w:wBefore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95" w:type="dxa"/>
            <w:gridSpan w:val="3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30888">
        <w:trPr>
          <w:gridAfter w:val="1"/>
          <w:wAfter w:w="19" w:type="dxa"/>
          <w:trHeight w:val="1039"/>
          <w:jc w:val="center"/>
        </w:trPr>
        <w:tc>
          <w:tcPr>
            <w:tcW w:w="2226" w:type="dxa"/>
            <w:gridSpan w:val="4"/>
            <w:vMerge w:val="restart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lastRenderedPageBreak/>
              <w:drawing>
                <wp:inline distT="0" distB="0" distL="114300" distR="114300" wp14:anchorId="36590DA4" wp14:editId="116D1C01">
                  <wp:extent cx="1264920" cy="845820"/>
                  <wp:effectExtent l="0" t="0" r="11430" b="11430"/>
                  <wp:docPr id="4" name="图片 4" descr="广西交科集团黑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广西交科集团黑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4920" cy="845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5" w:type="dxa"/>
            <w:gridSpan w:val="3"/>
            <w:vAlign w:val="center"/>
          </w:tcPr>
          <w:p w:rsidR="00F30888" w:rsidRDefault="00384C5E">
            <w:pPr>
              <w:adjustRightInd w:val="0"/>
              <w:snapToGrid w:val="0"/>
              <w:spacing w:afterLines="25" w:after="78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防城港企沙港区赤沙仓储物流园</w:t>
            </w:r>
            <w:r w:rsidR="00B908A1">
              <w:rPr>
                <w:rFonts w:ascii="宋体" w:hAnsi="宋体" w:cs="宋体" w:hint="eastAsia"/>
                <w:szCs w:val="21"/>
              </w:rPr>
              <w:t>项目</w:t>
            </w:r>
            <w:r w:rsidR="007C3C7E" w:rsidRPr="007C3C7E">
              <w:rPr>
                <w:rFonts w:ascii="宋体" w:hAnsi="宋体" w:cs="宋体" w:hint="eastAsia"/>
                <w:szCs w:val="21"/>
              </w:rPr>
              <w:t>水运工程建设项目</w:t>
            </w:r>
          </w:p>
          <w:p w:rsidR="00F30888" w:rsidRDefault="008B069C">
            <w:pPr>
              <w:adjustRightInd w:val="0"/>
              <w:snapToGrid w:val="0"/>
              <w:spacing w:afterLines="25" w:after="78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施工图</w:t>
            </w:r>
          </w:p>
        </w:tc>
        <w:tc>
          <w:tcPr>
            <w:tcW w:w="1358" w:type="dxa"/>
            <w:gridSpan w:val="4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设计</w:t>
            </w:r>
          </w:p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编号</w:t>
            </w:r>
          </w:p>
        </w:tc>
        <w:tc>
          <w:tcPr>
            <w:tcW w:w="1586" w:type="dxa"/>
            <w:gridSpan w:val="2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SY2022-SJ-01</w:t>
            </w:r>
          </w:p>
        </w:tc>
      </w:tr>
      <w:tr w:rsidR="00F30888">
        <w:trPr>
          <w:gridAfter w:val="1"/>
          <w:wAfter w:w="19" w:type="dxa"/>
          <w:trHeight w:val="343"/>
          <w:jc w:val="center"/>
        </w:trPr>
        <w:tc>
          <w:tcPr>
            <w:tcW w:w="2226" w:type="dxa"/>
            <w:gridSpan w:val="4"/>
            <w:vMerge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25" w:type="dxa"/>
            <w:gridSpan w:val="3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</w:rPr>
              <w:t>第二册 总平面</w:t>
            </w:r>
          </w:p>
        </w:tc>
        <w:tc>
          <w:tcPr>
            <w:tcW w:w="1358" w:type="dxa"/>
            <w:gridSpan w:val="4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档案号</w:t>
            </w:r>
          </w:p>
        </w:tc>
        <w:tc>
          <w:tcPr>
            <w:tcW w:w="1586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30888">
        <w:trPr>
          <w:gridAfter w:val="1"/>
          <w:wAfter w:w="19" w:type="dxa"/>
          <w:trHeight w:val="343"/>
          <w:jc w:val="center"/>
        </w:trPr>
        <w:tc>
          <w:tcPr>
            <w:tcW w:w="2226" w:type="dxa"/>
            <w:gridSpan w:val="4"/>
            <w:vMerge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25" w:type="dxa"/>
            <w:gridSpan w:val="3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58" w:type="dxa"/>
            <w:gridSpan w:val="4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日期</w:t>
            </w:r>
          </w:p>
        </w:tc>
        <w:tc>
          <w:tcPr>
            <w:tcW w:w="1586" w:type="dxa"/>
            <w:gridSpan w:val="2"/>
            <w:vAlign w:val="center"/>
          </w:tcPr>
          <w:p w:rsidR="00F30888" w:rsidRDefault="00B908A1" w:rsidP="007C3C7E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2025.</w:t>
            </w:r>
            <w:r w:rsidR="007C3C7E">
              <w:rPr>
                <w:rFonts w:ascii="宋体" w:hAnsi="宋体" w:cs="宋体" w:hint="eastAsia"/>
                <w:szCs w:val="21"/>
              </w:rPr>
              <w:t>3</w:t>
            </w:r>
          </w:p>
        </w:tc>
      </w:tr>
      <w:tr w:rsidR="00F30888">
        <w:trPr>
          <w:gridAfter w:val="1"/>
          <w:wAfter w:w="19" w:type="dxa"/>
          <w:trHeight w:val="425"/>
          <w:jc w:val="center"/>
        </w:trPr>
        <w:tc>
          <w:tcPr>
            <w:tcW w:w="2226" w:type="dxa"/>
            <w:gridSpan w:val="4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A145001068</w:t>
            </w:r>
          </w:p>
        </w:tc>
        <w:tc>
          <w:tcPr>
            <w:tcW w:w="3625" w:type="dxa"/>
            <w:gridSpan w:val="3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文字、图纸目录</w:t>
            </w:r>
          </w:p>
        </w:tc>
        <w:tc>
          <w:tcPr>
            <w:tcW w:w="1358" w:type="dxa"/>
            <w:gridSpan w:val="4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第1 页共1 页</w:t>
            </w:r>
          </w:p>
        </w:tc>
      </w:tr>
      <w:tr w:rsidR="00F30888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2814" w:type="dxa"/>
            <w:gridSpan w:val="4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文字、图纸目录</w:t>
            </w:r>
            <w:r>
              <w:rPr>
                <w:rFonts w:ascii="宋体" w:hAnsi="宋体" w:hint="eastAsia"/>
              </w:rPr>
              <w:t>名称</w:t>
            </w:r>
          </w:p>
        </w:tc>
        <w:tc>
          <w:tcPr>
            <w:tcW w:w="1924" w:type="dxa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</w:rPr>
              <w:t>图号</w:t>
            </w:r>
          </w:p>
        </w:tc>
        <w:tc>
          <w:tcPr>
            <w:tcW w:w="679" w:type="dxa"/>
            <w:gridSpan w:val="2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版次</w:t>
            </w:r>
          </w:p>
        </w:tc>
        <w:tc>
          <w:tcPr>
            <w:tcW w:w="679" w:type="dxa"/>
            <w:gridSpan w:val="2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页数</w:t>
            </w:r>
          </w:p>
        </w:tc>
        <w:tc>
          <w:tcPr>
            <w:tcW w:w="1586" w:type="dxa"/>
            <w:gridSpan w:val="2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</w:tr>
      <w:tr w:rsidR="00F30888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一</w:t>
            </w:r>
          </w:p>
        </w:tc>
        <w:tc>
          <w:tcPr>
            <w:tcW w:w="2814" w:type="dxa"/>
            <w:gridSpan w:val="4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总平面设计说明书</w:t>
            </w:r>
          </w:p>
        </w:tc>
        <w:tc>
          <w:tcPr>
            <w:tcW w:w="1924" w:type="dxa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30888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</w:rPr>
              <w:t>二</w:t>
            </w:r>
          </w:p>
        </w:tc>
        <w:tc>
          <w:tcPr>
            <w:tcW w:w="2814" w:type="dxa"/>
            <w:gridSpan w:val="4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</w:rPr>
              <w:t>设计图纸</w:t>
            </w:r>
          </w:p>
        </w:tc>
        <w:tc>
          <w:tcPr>
            <w:tcW w:w="1924" w:type="dxa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30888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2814" w:type="dxa"/>
            <w:gridSpan w:val="4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总平面布置图</w:t>
            </w:r>
          </w:p>
        </w:tc>
        <w:tc>
          <w:tcPr>
            <w:tcW w:w="1924" w:type="dxa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QSCS-SG-ZP-01</w:t>
            </w: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586" w:type="dxa"/>
            <w:gridSpan w:val="2"/>
            <w:vAlign w:val="center"/>
          </w:tcPr>
          <w:p w:rsidR="00F30888" w:rsidRDefault="00384C5E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A1</w:t>
            </w:r>
          </w:p>
        </w:tc>
      </w:tr>
      <w:tr w:rsidR="00F30888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4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30888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4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30888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4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30888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4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30888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4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30888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4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30888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4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30888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4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30888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4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30888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4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30888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4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30888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4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30888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4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30888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4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30888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4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30888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4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30888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4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30888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4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30888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4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30888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4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888" w:rsidRDefault="00F3088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908A1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B908A1" w:rsidRDefault="00B908A1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4"/>
            <w:vAlign w:val="center"/>
          </w:tcPr>
          <w:p w:rsidR="00B908A1" w:rsidRDefault="00B908A1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B908A1" w:rsidRDefault="00B908A1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B908A1" w:rsidRDefault="00B908A1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B908A1" w:rsidRDefault="00B908A1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B908A1" w:rsidRDefault="00B908A1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908A1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B908A1" w:rsidRDefault="00B908A1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4"/>
            <w:vAlign w:val="center"/>
          </w:tcPr>
          <w:p w:rsidR="00B908A1" w:rsidRDefault="00B908A1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B908A1" w:rsidRDefault="00B908A1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B908A1" w:rsidRDefault="00B908A1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B908A1" w:rsidRDefault="00B908A1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B908A1" w:rsidRDefault="00B908A1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:rsidR="00F30888" w:rsidRDefault="00F30888">
      <w:pPr>
        <w:tabs>
          <w:tab w:val="left" w:pos="696"/>
        </w:tabs>
      </w:pPr>
    </w:p>
    <w:sectPr w:rsidR="00F308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600" w:rsidRDefault="00B35600">
      <w:r>
        <w:separator/>
      </w:r>
    </w:p>
  </w:endnote>
  <w:endnote w:type="continuationSeparator" w:id="0">
    <w:p w:rsidR="00B35600" w:rsidRDefault="00B35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888" w:rsidRDefault="00F30888">
    <w:pPr>
      <w:pStyle w:val="a5"/>
      <w:pBdr>
        <w:top w:val="single" w:sz="4" w:space="1" w:color="auto"/>
        <w:bottom w:val="none" w:sz="0" w:space="0" w:color="auto"/>
      </w:pBdr>
      <w:snapToGrid/>
      <w:jc w:val="both"/>
      <w:rPr>
        <w:rFonts w:ascii="宋体" w:hAnsi="宋体"/>
        <w:spacing w:val="-10"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600" w:rsidRDefault="00B35600">
      <w:r>
        <w:separator/>
      </w:r>
    </w:p>
  </w:footnote>
  <w:footnote w:type="continuationSeparator" w:id="0">
    <w:p w:rsidR="00B35600" w:rsidRDefault="00B356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888" w:rsidRDefault="00B908A1">
    <w:pPr>
      <w:pBdr>
        <w:bottom w:val="single" w:sz="4" w:space="1" w:color="auto"/>
      </w:pBdr>
      <w:tabs>
        <w:tab w:val="left" w:pos="0"/>
      </w:tabs>
      <w:ind w:right="-2"/>
    </w:pPr>
    <w:r>
      <w:rPr>
        <w:rFonts w:hint="eastAsia"/>
      </w:rPr>
      <w:t>防城港</w:t>
    </w:r>
    <w:r w:rsidR="00384C5E">
      <w:rPr>
        <w:rFonts w:hint="eastAsia"/>
      </w:rPr>
      <w:t>企沙港区赤沙仓储物流园项目</w:t>
    </w:r>
    <w:r w:rsidR="007C3C7E" w:rsidRPr="007C3C7E">
      <w:rPr>
        <w:rFonts w:hint="eastAsia"/>
      </w:rPr>
      <w:t>水运工程建设项目</w:t>
    </w:r>
    <w:r w:rsidR="003C348E">
      <w:rPr>
        <w:rFonts w:hint="eastAsia"/>
      </w:rPr>
      <w:t>施工图</w:t>
    </w:r>
    <w:r w:rsidR="007C3C7E">
      <w:rPr>
        <w:rFonts w:hint="eastAsia"/>
      </w:rPr>
      <w:t xml:space="preserve">       </w:t>
    </w:r>
    <w:r w:rsidR="00E51B98">
      <w:rPr>
        <w:rFonts w:hint="eastAsia"/>
      </w:rPr>
      <w:t xml:space="preserve">  </w:t>
    </w:r>
    <w:r w:rsidR="00E51B98">
      <w:rPr>
        <w:rFonts w:hint="eastAsia"/>
      </w:rPr>
      <w:t>第二册</w:t>
    </w:r>
    <w:r w:rsidR="00E51B98">
      <w:rPr>
        <w:rFonts w:hint="eastAsia"/>
      </w:rPr>
      <w:t xml:space="preserve">  </w:t>
    </w:r>
    <w:r w:rsidR="00E51B98">
      <w:rPr>
        <w:rFonts w:hint="eastAsia"/>
      </w:rPr>
      <w:t>总平面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yYWU0MzBmY2M4MWZjY2FlZTA0MzM5Yzk1MTc0MTAifQ=="/>
  </w:docVars>
  <w:rsids>
    <w:rsidRoot w:val="10913F2D"/>
    <w:rsid w:val="00156AEA"/>
    <w:rsid w:val="001646E7"/>
    <w:rsid w:val="00186D92"/>
    <w:rsid w:val="00270E05"/>
    <w:rsid w:val="00286844"/>
    <w:rsid w:val="00366AC8"/>
    <w:rsid w:val="00384C5E"/>
    <w:rsid w:val="003C348E"/>
    <w:rsid w:val="00566735"/>
    <w:rsid w:val="005E449F"/>
    <w:rsid w:val="00617AAA"/>
    <w:rsid w:val="007C3C7E"/>
    <w:rsid w:val="008915CD"/>
    <w:rsid w:val="008B069C"/>
    <w:rsid w:val="00A21D50"/>
    <w:rsid w:val="00B35600"/>
    <w:rsid w:val="00B908A1"/>
    <w:rsid w:val="00BC108C"/>
    <w:rsid w:val="00DE0123"/>
    <w:rsid w:val="00E01F9C"/>
    <w:rsid w:val="00E51B98"/>
    <w:rsid w:val="00EF1F90"/>
    <w:rsid w:val="00F30888"/>
    <w:rsid w:val="0771557D"/>
    <w:rsid w:val="08195F8A"/>
    <w:rsid w:val="0CA04344"/>
    <w:rsid w:val="10913F2D"/>
    <w:rsid w:val="31A07960"/>
    <w:rsid w:val="358330B8"/>
    <w:rsid w:val="3AAE25D3"/>
    <w:rsid w:val="43EE08A9"/>
    <w:rsid w:val="5BCF5A0C"/>
    <w:rsid w:val="5C9A592C"/>
    <w:rsid w:val="5F381DFE"/>
    <w:rsid w:val="663629FF"/>
    <w:rsid w:val="77D26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nhideWhenUsed="1" w:qFormat="1"/>
    <w:lsdException w:name="footer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qFormat/>
    <w:rPr>
      <w:sz w:val="18"/>
      <w:szCs w:val="18"/>
    </w:rPr>
  </w:style>
  <w:style w:type="paragraph" w:styleId="a4">
    <w:name w:val="footer"/>
    <w:basedOn w:val="a"/>
    <w:autoRedefine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autoRedefine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autoRedefine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autoRedefine/>
    <w:qFormat/>
  </w:style>
  <w:style w:type="character" w:customStyle="1" w:styleId="Char">
    <w:name w:val="批注框文本 Char"/>
    <w:basedOn w:val="a0"/>
    <w:link w:val="a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nhideWhenUsed="1" w:qFormat="1"/>
    <w:lsdException w:name="footer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qFormat/>
    <w:rPr>
      <w:sz w:val="18"/>
      <w:szCs w:val="18"/>
    </w:rPr>
  </w:style>
  <w:style w:type="paragraph" w:styleId="a4">
    <w:name w:val="footer"/>
    <w:basedOn w:val="a"/>
    <w:autoRedefine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autoRedefine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autoRedefine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autoRedefine/>
    <w:qFormat/>
  </w:style>
  <w:style w:type="character" w:customStyle="1" w:styleId="Char">
    <w:name w:val="批注框文本 Char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193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罗昌智</dc:creator>
  <cp:lastModifiedBy>86159</cp:lastModifiedBy>
  <cp:revision>17</cp:revision>
  <cp:lastPrinted>2025-03-18T01:45:00Z</cp:lastPrinted>
  <dcterms:created xsi:type="dcterms:W3CDTF">2024-10-31T07:44:00Z</dcterms:created>
  <dcterms:modified xsi:type="dcterms:W3CDTF">2025-03-18T01:45:00Z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12DD15B320734BC2891C2C9A5D9A069F_11</vt:lpwstr>
  </property>
</Properties>
</file>